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88EB" w14:textId="166DDB8E" w:rsidR="00FB2639" w:rsidRDefault="005E0D3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#425 Shelf Angle Wedge Insert</w:t>
      </w:r>
    </w:p>
    <w:p w14:paraId="0F8C971A" w14:textId="4197145C" w:rsidR="005E0D31" w:rsidRDefault="005E0D3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#427 Askew Head Bolts</w:t>
      </w:r>
    </w:p>
    <w:p w14:paraId="3C8B80A1" w14:textId="77777777" w:rsidR="00FB2639" w:rsidRDefault="00FB2639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</w:p>
    <w:p w14:paraId="4ED2717C" w14:textId="391C00E3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</w:t>
      </w:r>
      <w:r w:rsidR="005C3EF2">
        <w:rPr>
          <w:rFonts w:ascii="Arial" w:hAnsi="Arial" w:cs="Arial"/>
          <w:color w:val="000000"/>
        </w:rPr>
        <w:t xml:space="preserve"> 0</w:t>
      </w:r>
      <w:r w:rsidR="005E0D31">
        <w:rPr>
          <w:rFonts w:ascii="Arial" w:hAnsi="Arial" w:cs="Arial"/>
          <w:color w:val="000000"/>
        </w:rPr>
        <w:t>3</w:t>
      </w:r>
      <w:r w:rsidR="005C3EF2">
        <w:rPr>
          <w:rFonts w:ascii="Arial" w:hAnsi="Arial" w:cs="Arial"/>
          <w:color w:val="000000"/>
        </w:rPr>
        <w:t xml:space="preserve"> 00 00 </w:t>
      </w:r>
      <w:r w:rsidR="005E0D31">
        <w:rPr>
          <w:rFonts w:ascii="Arial" w:hAnsi="Arial" w:cs="Arial"/>
          <w:color w:val="000000"/>
        </w:rPr>
        <w:t>CONCRETE</w:t>
      </w:r>
    </w:p>
    <w:p w14:paraId="4899132C" w14:textId="2D3FF5A2" w:rsidR="00EA303D" w:rsidRDefault="00EA303D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</w:t>
      </w:r>
      <w:r w:rsidR="005E0D31">
        <w:rPr>
          <w:rFonts w:ascii="Arial" w:hAnsi="Arial" w:cs="Arial"/>
          <w:color w:val="000000"/>
        </w:rPr>
        <w:t>3 30 00 Cast-In-Place Concrete</w:t>
      </w:r>
    </w:p>
    <w:p w14:paraId="09BF024D" w14:textId="5096BC6D" w:rsidR="005E0D31" w:rsidRDefault="005E0D31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03 15 19 Concrete Accessories (Cast-In Concrete Anchors)</w:t>
      </w:r>
    </w:p>
    <w:p w14:paraId="319DCDBB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DEA4765" w14:textId="21A36F98" w:rsidR="00EA05C2" w:rsidRPr="00FC005D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b/>
          <w:color w:val="000000"/>
        </w:rPr>
      </w:pPr>
      <w:r w:rsidRPr="00FC005D">
        <w:rPr>
          <w:rFonts w:ascii="Arial" w:hAnsi="Arial" w:cs="Arial"/>
          <w:b/>
          <w:color w:val="000000"/>
        </w:rPr>
        <w:t>PART 1: GENERAL</w:t>
      </w:r>
      <w:r w:rsidR="006F4F5B">
        <w:rPr>
          <w:rFonts w:ascii="Arial" w:hAnsi="Arial" w:cs="Arial"/>
          <w:b/>
          <w:color w:val="000000"/>
        </w:rPr>
        <w:t xml:space="preserve"> </w:t>
      </w:r>
      <w:bookmarkStart w:id="0" w:name="_GoBack"/>
      <w:bookmarkEnd w:id="0"/>
    </w:p>
    <w:p w14:paraId="6FC1939A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704877B3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1.1 RELATED SECTIONS</w:t>
      </w:r>
    </w:p>
    <w:p w14:paraId="2724F881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505E24A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 Provide shop drawings for all product locations.</w:t>
      </w:r>
    </w:p>
    <w:p w14:paraId="46B233C7" w14:textId="4C08C6B8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3D7929D7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1.2 SUBMITTALS</w:t>
      </w:r>
    </w:p>
    <w:p w14:paraId="6C47010F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7B008220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A. Manufacturer Certificate of Compliance for materials. </w:t>
      </w:r>
    </w:p>
    <w:p w14:paraId="5D8CF232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033449A6" w14:textId="77777777" w:rsid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B. Product Data: Manufacturer’s data sheet on each type of product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furnished. </w:t>
      </w:r>
    </w:p>
    <w:p w14:paraId="07FA24D9" w14:textId="77777777" w:rsidR="00EA05C2" w:rsidRPr="00EA05C2" w:rsidRDefault="00EA05C2" w:rsidP="00EA05C2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</w:rPr>
      </w:pPr>
    </w:p>
    <w:p w14:paraId="22644D83" w14:textId="77777777" w:rsidR="00EA05C2" w:rsidRPr="00FC005D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b/>
          <w:color w:val="000000"/>
          <w:szCs w:val="24"/>
        </w:rPr>
      </w:pPr>
      <w:r w:rsidRPr="00FC005D">
        <w:rPr>
          <w:rFonts w:ascii="Arial" w:hAnsi="Arial" w:cs="Arial"/>
          <w:b/>
          <w:color w:val="000000"/>
          <w:szCs w:val="24"/>
        </w:rPr>
        <w:t>PART 2: MANUFACTURER</w:t>
      </w:r>
    </w:p>
    <w:p w14:paraId="7CFE594B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B48479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  <w:t>2.1 MANUFACTURER</w:t>
      </w:r>
    </w:p>
    <w:p w14:paraId="5C4AFFAE" w14:textId="77777777" w:rsid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443F9B5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Acceptable Manufacturer:  </w:t>
      </w:r>
    </w:p>
    <w:p w14:paraId="573820DD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Heckmann Building Products</w:t>
      </w:r>
    </w:p>
    <w:p w14:paraId="1F51B593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110 Richards Ave.</w:t>
      </w:r>
    </w:p>
    <w:p w14:paraId="1CAF8279" w14:textId="77777777" w:rsidR="00265336" w:rsidRPr="00EA05C2" w:rsidRDefault="00EA05C2" w:rsidP="00265336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Norwalk, CT 06854-1685</w:t>
      </w:r>
    </w:p>
    <w:p w14:paraId="142D2D08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>800-621-4140</w:t>
      </w:r>
      <w:r w:rsidR="00265336" w:rsidRPr="00EA05C2"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ab/>
      </w:r>
    </w:p>
    <w:p w14:paraId="242553EA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Email: info@heckmannanchors.com </w:t>
      </w:r>
    </w:p>
    <w:p w14:paraId="471100D7" w14:textId="77777777" w:rsidR="00265336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265336" w:rsidRPr="00EA05C2">
        <w:rPr>
          <w:rFonts w:ascii="Arial" w:hAnsi="Arial" w:cs="Arial"/>
          <w:color w:val="000000"/>
          <w:szCs w:val="24"/>
        </w:rPr>
        <w:t xml:space="preserve">Website:  </w:t>
      </w:r>
      <w:hyperlink r:id="rId6" w:history="1">
        <w:r w:rsidR="004A074B" w:rsidRPr="00EA05C2">
          <w:rPr>
            <w:rStyle w:val="Hyperlink"/>
            <w:rFonts w:ascii="Arial" w:hAnsi="Arial" w:cs="Arial"/>
            <w:szCs w:val="24"/>
          </w:rPr>
          <w:t>www.heckmannanchors.com</w:t>
        </w:r>
      </w:hyperlink>
    </w:p>
    <w:p w14:paraId="725A00DC" w14:textId="77777777" w:rsidR="004A074B" w:rsidRDefault="004A074B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01DFE014" w14:textId="77777777" w:rsid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2.2 APPLICATIONS</w:t>
      </w:r>
    </w:p>
    <w:p w14:paraId="04A3FEF7" w14:textId="77777777" w:rsidR="00EA05C2" w:rsidRPr="00EA05C2" w:rsidRDefault="00EA05C2" w:rsidP="003E430F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ind w:left="1152" w:hanging="1152"/>
        <w:rPr>
          <w:rFonts w:ascii="Arial" w:hAnsi="Arial" w:cs="Arial"/>
          <w:color w:val="000000"/>
          <w:szCs w:val="24"/>
        </w:rPr>
      </w:pPr>
    </w:p>
    <w:p w14:paraId="2278F6D7" w14:textId="77777777" w:rsidR="004A074B" w:rsidRPr="00EA05C2" w:rsidRDefault="00EA05C2" w:rsidP="004A074B">
      <w:pPr>
        <w:tabs>
          <w:tab w:val="left" w:pos="0"/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 xml:space="preserve">A. Provide anchoring systems that comply with the Building Code Requirements </w:t>
      </w:r>
      <w:r>
        <w:rPr>
          <w:rFonts w:ascii="Arial" w:hAnsi="Arial" w:cs="Arial"/>
          <w:color w:val="000000"/>
          <w:szCs w:val="24"/>
        </w:rPr>
        <w:tab/>
      </w:r>
      <w:r w:rsidR="004A074B" w:rsidRPr="00EA05C2">
        <w:rPr>
          <w:rFonts w:ascii="Arial" w:hAnsi="Arial" w:cs="Arial"/>
          <w:color w:val="000000"/>
          <w:szCs w:val="24"/>
        </w:rPr>
        <w:t>for Masonry Structures TMS 402-16.</w:t>
      </w:r>
    </w:p>
    <w:p w14:paraId="4F5C7F95" w14:textId="77777777" w:rsidR="003305F0" w:rsidRPr="00EA05C2" w:rsidRDefault="003305F0" w:rsidP="004A074B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747351C" w14:textId="041EA8A1" w:rsidR="00EA303D" w:rsidRDefault="00EA05C2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  <w:r>
        <w:rPr>
          <w:rFonts w:ascii="Arial" w:hAnsi="Arial" w:cs="Arial"/>
          <w:szCs w:val="24"/>
        </w:rPr>
        <w:tab/>
      </w:r>
      <w:r w:rsidR="005E0D31">
        <w:rPr>
          <w:rFonts w:ascii="Arial" w:hAnsi="Arial" w:cs="Arial"/>
          <w:szCs w:val="24"/>
        </w:rPr>
        <w:t>B</w:t>
      </w:r>
      <w:r w:rsidR="003305F0" w:rsidRPr="00EA05C2">
        <w:rPr>
          <w:rFonts w:ascii="Arial" w:hAnsi="Arial" w:cs="Arial"/>
          <w:szCs w:val="24"/>
        </w:rPr>
        <w:t xml:space="preserve">. </w:t>
      </w:r>
      <w:r w:rsidR="003305F0" w:rsidRPr="00EA05C2">
        <w:rPr>
          <w:rFonts w:ascii="Arial" w:eastAsiaTheme="minorHAnsi" w:hAnsi="Arial" w:cs="Arial"/>
          <w:snapToGrid/>
          <w:szCs w:val="24"/>
        </w:rPr>
        <w:t xml:space="preserve">ASTM A153/A153M-16 Standard Specification for Zinc Coating (Hot-Dip) on </w:t>
      </w:r>
      <w:r>
        <w:rPr>
          <w:rFonts w:ascii="Arial" w:eastAsiaTheme="minorHAnsi" w:hAnsi="Arial" w:cs="Arial"/>
          <w:snapToGrid/>
          <w:szCs w:val="24"/>
        </w:rPr>
        <w:tab/>
      </w:r>
      <w:r w:rsidR="003305F0" w:rsidRPr="00EA05C2">
        <w:rPr>
          <w:rFonts w:ascii="Arial" w:eastAsiaTheme="minorHAnsi" w:hAnsi="Arial" w:cs="Arial"/>
          <w:snapToGrid/>
          <w:szCs w:val="24"/>
        </w:rPr>
        <w:t>Iron and Steel Hardware</w:t>
      </w:r>
      <w:r w:rsidR="00FC106E">
        <w:rPr>
          <w:rFonts w:ascii="Arial" w:eastAsiaTheme="minorHAnsi" w:hAnsi="Arial" w:cs="Arial"/>
          <w:snapToGrid/>
          <w:szCs w:val="24"/>
        </w:rPr>
        <w:t>.</w:t>
      </w:r>
    </w:p>
    <w:p w14:paraId="49DD1970" w14:textId="4225B8A7" w:rsidR="005E0D31" w:rsidRDefault="005E0D31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C29A5C7" w14:textId="2671D2C3" w:rsidR="005E0D31" w:rsidRDefault="005E0D31" w:rsidP="00FC106E">
      <w:pPr>
        <w:widowControl/>
        <w:autoSpaceDE w:val="0"/>
        <w:autoSpaceDN w:val="0"/>
        <w:adjustRightInd w:val="0"/>
        <w:ind w:left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 xml:space="preserve">C. </w:t>
      </w:r>
      <w:r w:rsidR="00FC106E">
        <w:rPr>
          <w:rFonts w:ascii="Arial" w:eastAsiaTheme="minorHAnsi" w:hAnsi="Arial" w:cs="Arial"/>
          <w:snapToGrid/>
          <w:szCs w:val="24"/>
        </w:rPr>
        <w:t>ASTM A47/A47M-99(2018) Standard Specification for Ferritic Malleable Iron Castings.</w:t>
      </w:r>
    </w:p>
    <w:p w14:paraId="77AF5C87" w14:textId="1D7D9125" w:rsidR="00FC106E" w:rsidRDefault="00FC106E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7535F3B5" w14:textId="5452B60B" w:rsidR="00FC106E" w:rsidRPr="00EA05C2" w:rsidRDefault="00FC106E" w:rsidP="00FC106E">
      <w:pPr>
        <w:widowControl/>
        <w:autoSpaceDE w:val="0"/>
        <w:autoSpaceDN w:val="0"/>
        <w:adjustRightInd w:val="0"/>
        <w:ind w:left="720"/>
        <w:rPr>
          <w:rFonts w:ascii="Arial" w:eastAsiaTheme="minorHAnsi" w:hAnsi="Arial" w:cs="Arial"/>
          <w:snapToGrid/>
          <w:szCs w:val="24"/>
        </w:rPr>
      </w:pPr>
      <w:r>
        <w:rPr>
          <w:rFonts w:ascii="Arial" w:eastAsiaTheme="minorHAnsi" w:hAnsi="Arial" w:cs="Arial"/>
          <w:snapToGrid/>
          <w:szCs w:val="24"/>
        </w:rPr>
        <w:t>D. ASME B18-2-1 – 2012 Askew Head Bolts – American Society of Mechanical Engineers.</w:t>
      </w:r>
    </w:p>
    <w:p w14:paraId="6BE81FDF" w14:textId="31FA94EE" w:rsidR="00EA05C2" w:rsidRDefault="00EA05C2" w:rsidP="003305F0">
      <w:pPr>
        <w:rPr>
          <w:rFonts w:ascii="Arial" w:hAnsi="Arial" w:cs="Arial"/>
          <w:szCs w:val="24"/>
        </w:rPr>
      </w:pPr>
    </w:p>
    <w:p w14:paraId="431BA466" w14:textId="77777777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2.3 MATERIALS</w:t>
      </w:r>
    </w:p>
    <w:p w14:paraId="167EB699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7C29E841" w14:textId="78A35BED" w:rsidR="00D67DB5" w:rsidRPr="00FC106E" w:rsidRDefault="00FC106E" w:rsidP="00FC106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Cs w:val="24"/>
        </w:rPr>
      </w:pPr>
      <w:r w:rsidRPr="00FC106E">
        <w:rPr>
          <w:rFonts w:ascii="Arial" w:hAnsi="Arial" w:cs="Arial"/>
          <w:b/>
          <w:bCs/>
          <w:szCs w:val="24"/>
        </w:rPr>
        <w:t>No. 425 SHELF ANGLE WEDGE INSERT</w:t>
      </w:r>
    </w:p>
    <w:p w14:paraId="15688E56" w14:textId="4DFC07C3" w:rsidR="00FC106E" w:rsidRPr="00FC106E" w:rsidRDefault="00FC106E" w:rsidP="00FC106E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C106E">
        <w:rPr>
          <w:rFonts w:ascii="Arial" w:hAnsi="Arial" w:cs="Arial"/>
          <w:szCs w:val="24"/>
        </w:rPr>
        <w:t>425-6H – Regular Insert 3-7/8” high</w:t>
      </w:r>
    </w:p>
    <w:p w14:paraId="39DAC7D5" w14:textId="5E544A2E" w:rsidR="00FC106E" w:rsidRPr="00FC106E" w:rsidRDefault="00FC106E" w:rsidP="00FC106E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425-6LH – Long Insert 5-1/2” high</w:t>
      </w:r>
    </w:p>
    <w:p w14:paraId="6DD06AED" w14:textId="4EC61EC2" w:rsidR="00595000" w:rsidRDefault="00FC106E" w:rsidP="0059500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Cs w:val="24"/>
        </w:rPr>
      </w:pPr>
      <w:r w:rsidRPr="00595000">
        <w:rPr>
          <w:rFonts w:ascii="Arial" w:hAnsi="Arial" w:cs="Arial"/>
          <w:b/>
          <w:bCs/>
          <w:szCs w:val="24"/>
        </w:rPr>
        <w:t>No. 427 ASKEW HEAD BOLT</w:t>
      </w:r>
      <w:r w:rsidR="00595000">
        <w:rPr>
          <w:rFonts w:ascii="Arial" w:hAnsi="Arial" w:cs="Arial"/>
          <w:b/>
          <w:bCs/>
          <w:szCs w:val="24"/>
        </w:rPr>
        <w:t xml:space="preserve"> with nut and washer</w:t>
      </w:r>
    </w:p>
    <w:p w14:paraId="7714C532" w14:textId="0FC8EF25" w:rsidR="00595000" w:rsidRDefault="00595000" w:rsidP="00595000">
      <w:pPr>
        <w:ind w:left="108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3/4" diameter x [2”], [2-1/2”], [3”] Long</w:t>
      </w:r>
    </w:p>
    <w:p w14:paraId="4D8FE8FE" w14:textId="77777777" w:rsidR="00595000" w:rsidRPr="00595000" w:rsidRDefault="00595000" w:rsidP="00595000">
      <w:pPr>
        <w:rPr>
          <w:rFonts w:ascii="Arial" w:hAnsi="Arial" w:cs="Arial"/>
          <w:b/>
          <w:bCs/>
          <w:szCs w:val="24"/>
        </w:rPr>
      </w:pPr>
    </w:p>
    <w:p w14:paraId="6EC00091" w14:textId="095973E9" w:rsidR="00D67DB5" w:rsidRDefault="00D67DB5" w:rsidP="00D67DB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Materials: Hotdip Galvanized After Fabrication</w:t>
      </w:r>
    </w:p>
    <w:p w14:paraId="25FA652E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12086763" w14:textId="77777777" w:rsidR="00EA05C2" w:rsidRPr="00FC005D" w:rsidRDefault="00EA05C2" w:rsidP="003305F0">
      <w:pPr>
        <w:rPr>
          <w:rFonts w:ascii="Arial" w:hAnsi="Arial" w:cs="Arial"/>
          <w:b/>
          <w:szCs w:val="24"/>
        </w:rPr>
      </w:pPr>
      <w:r w:rsidRPr="00FC005D">
        <w:rPr>
          <w:rFonts w:ascii="Arial" w:hAnsi="Arial" w:cs="Arial"/>
          <w:b/>
          <w:szCs w:val="24"/>
        </w:rPr>
        <w:t>PART 3: EXECUTION</w:t>
      </w:r>
    </w:p>
    <w:p w14:paraId="6772F3FD" w14:textId="77777777" w:rsidR="00EA05C2" w:rsidRDefault="00EA05C2" w:rsidP="003305F0">
      <w:pPr>
        <w:rPr>
          <w:rFonts w:ascii="Arial" w:hAnsi="Arial" w:cs="Arial"/>
          <w:szCs w:val="24"/>
        </w:rPr>
      </w:pPr>
    </w:p>
    <w:p w14:paraId="40072580" w14:textId="293191F4" w:rsidR="00EA05C2" w:rsidRDefault="00EA05C2" w:rsidP="003305F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A. Install as specified in applicable </w:t>
      </w:r>
      <w:r w:rsidR="00595000">
        <w:rPr>
          <w:rFonts w:ascii="Arial" w:hAnsi="Arial" w:cs="Arial"/>
          <w:szCs w:val="24"/>
        </w:rPr>
        <w:t>concrete</w:t>
      </w:r>
      <w:r>
        <w:rPr>
          <w:rFonts w:ascii="Arial" w:hAnsi="Arial" w:cs="Arial"/>
          <w:szCs w:val="24"/>
        </w:rPr>
        <w:t xml:space="preserve"> section(s).</w:t>
      </w:r>
    </w:p>
    <w:p w14:paraId="6D366B40" w14:textId="77777777" w:rsidR="00EA05C2" w:rsidRPr="00EA05C2" w:rsidRDefault="00EA05C2" w:rsidP="003305F0">
      <w:pPr>
        <w:rPr>
          <w:rFonts w:ascii="Arial" w:hAnsi="Arial" w:cs="Arial"/>
          <w:szCs w:val="24"/>
        </w:rPr>
      </w:pPr>
    </w:p>
    <w:p w14:paraId="5BBD6897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0C6249E4" w14:textId="77777777" w:rsidR="004A074B" w:rsidRPr="00EA05C2" w:rsidRDefault="004A074B" w:rsidP="003E430F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B96BEC" w14:textId="77777777" w:rsidR="004A074B" w:rsidRPr="00EA05C2" w:rsidRDefault="004A074B" w:rsidP="004A074B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Cs w:val="24"/>
        </w:rPr>
      </w:pPr>
    </w:p>
    <w:p w14:paraId="316E0A23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6587AC8A" w14:textId="77777777" w:rsidR="004A074B" w:rsidRPr="00EA05C2" w:rsidRDefault="004A074B">
      <w:pPr>
        <w:rPr>
          <w:rFonts w:ascii="Arial" w:hAnsi="Arial" w:cs="Arial"/>
          <w:szCs w:val="24"/>
        </w:rPr>
      </w:pPr>
    </w:p>
    <w:p w14:paraId="20F32372" w14:textId="77777777" w:rsidR="004A074B" w:rsidRPr="00EA05C2" w:rsidRDefault="004A074B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p w14:paraId="2AA382D0" w14:textId="77777777" w:rsidR="003305F0" w:rsidRPr="00EA05C2" w:rsidRDefault="003305F0" w:rsidP="003305F0">
      <w:pPr>
        <w:widowControl/>
        <w:autoSpaceDE w:val="0"/>
        <w:autoSpaceDN w:val="0"/>
        <w:adjustRightInd w:val="0"/>
        <w:rPr>
          <w:rFonts w:ascii="Arial" w:eastAsiaTheme="minorHAnsi" w:hAnsi="Arial" w:cs="Arial"/>
          <w:snapToGrid/>
          <w:sz w:val="20"/>
        </w:rPr>
      </w:pPr>
    </w:p>
    <w:sectPr w:rsidR="003305F0" w:rsidRPr="00EA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55F"/>
    <w:multiLevelType w:val="hybridMultilevel"/>
    <w:tmpl w:val="7046B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82E"/>
    <w:multiLevelType w:val="hybridMultilevel"/>
    <w:tmpl w:val="8B442566"/>
    <w:lvl w:ilvl="0" w:tplc="217AC94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F48C7"/>
    <w:multiLevelType w:val="hybridMultilevel"/>
    <w:tmpl w:val="B1827E50"/>
    <w:lvl w:ilvl="0" w:tplc="47E8224C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117E06"/>
    <w:multiLevelType w:val="hybridMultilevel"/>
    <w:tmpl w:val="49AEE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36"/>
    <w:rsid w:val="00027F90"/>
    <w:rsid w:val="000B3C26"/>
    <w:rsid w:val="00265336"/>
    <w:rsid w:val="00271651"/>
    <w:rsid w:val="003305F0"/>
    <w:rsid w:val="00366AA9"/>
    <w:rsid w:val="003E430F"/>
    <w:rsid w:val="004174D2"/>
    <w:rsid w:val="00422DA6"/>
    <w:rsid w:val="004A074B"/>
    <w:rsid w:val="00502CE5"/>
    <w:rsid w:val="00573537"/>
    <w:rsid w:val="00595000"/>
    <w:rsid w:val="005C3EF2"/>
    <w:rsid w:val="005E0D31"/>
    <w:rsid w:val="006136D4"/>
    <w:rsid w:val="00673F68"/>
    <w:rsid w:val="006F4F5B"/>
    <w:rsid w:val="0076672C"/>
    <w:rsid w:val="008E167C"/>
    <w:rsid w:val="00A6198B"/>
    <w:rsid w:val="00BD3027"/>
    <w:rsid w:val="00D67DB5"/>
    <w:rsid w:val="00DD7414"/>
    <w:rsid w:val="00EA05C2"/>
    <w:rsid w:val="00EA303D"/>
    <w:rsid w:val="00FB2639"/>
    <w:rsid w:val="00FC005D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3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3E430F"/>
    <w:pPr>
      <w:widowControl/>
      <w:spacing w:before="100" w:after="100"/>
      <w:ind w:left="360" w:right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4A07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ckmannancho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Curtis</dc:creator>
  <cp:lastModifiedBy>Paul Curtis</cp:lastModifiedBy>
  <cp:revision>3</cp:revision>
  <dcterms:created xsi:type="dcterms:W3CDTF">2019-09-23T17:29:00Z</dcterms:created>
  <dcterms:modified xsi:type="dcterms:W3CDTF">2019-09-30T17:03:00Z</dcterms:modified>
</cp:coreProperties>
</file>